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99E0" w14:textId="6A4E65E6" w:rsidR="00D820C3" w:rsidRPr="00182BE0" w:rsidRDefault="00D820C3" w:rsidP="00182BE0">
      <w:pPr>
        <w:jc w:val="center"/>
      </w:pPr>
      <w:r w:rsidRPr="002E06DF">
        <w:rPr>
          <w:rFonts w:ascii="TH SarabunPSK" w:eastAsia="Sarabun" w:hAnsi="TH SarabunPSK" w:cs="TH SarabunPSK"/>
          <w:noProof/>
          <w:sz w:val="32"/>
          <w:szCs w:val="32"/>
        </w:rPr>
        <w:drawing>
          <wp:inline distT="0" distB="0" distL="0" distR="0" wp14:anchorId="3061C2BE" wp14:editId="29E35FF1">
            <wp:extent cx="1447800" cy="1439545"/>
            <wp:effectExtent l="0" t="0" r="0" b="825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259" cy="1440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006888" w14:textId="77777777" w:rsidR="00D820C3" w:rsidRPr="00182BE0" w:rsidRDefault="00D820C3" w:rsidP="00182BE0">
      <w:pPr>
        <w:spacing w:line="259" w:lineRule="auto"/>
        <w:jc w:val="center"/>
        <w:rPr>
          <w:rFonts w:ascii="TH SarabunPSK" w:eastAsia="Sarabun SemiBold" w:hAnsi="TH SarabunPSK" w:cs="TH SarabunPSK"/>
          <w:b/>
          <w:bCs/>
          <w:sz w:val="32"/>
          <w:szCs w:val="32"/>
        </w:rPr>
      </w:pPr>
      <w:proofErr w:type="spellStart"/>
      <w:r w:rsidRPr="00182BE0">
        <w:rPr>
          <w:rFonts w:ascii="TH SarabunPSK" w:eastAsia="Sarabun SemiBold" w:hAnsi="TH SarabunPSK" w:cs="TH SarabunPSK"/>
          <w:b/>
          <w:bCs/>
          <w:sz w:val="32"/>
          <w:szCs w:val="32"/>
        </w:rPr>
        <w:t>หนังสือแจ้งเหตุการละเมิดข้อมูลส่วนบุคคล</w:t>
      </w:r>
      <w:proofErr w:type="spellEnd"/>
    </w:p>
    <w:p w14:paraId="66B707BD" w14:textId="77777777" w:rsidR="00D820C3" w:rsidRPr="00182BE0" w:rsidRDefault="00D820C3" w:rsidP="00182BE0">
      <w:pPr>
        <w:spacing w:line="259" w:lineRule="auto"/>
        <w:jc w:val="center"/>
        <w:rPr>
          <w:rFonts w:ascii="TH SarabunPSK" w:eastAsia="Sarabun SemiBold" w:hAnsi="TH SarabunPSK" w:cs="TH SarabunPSK"/>
          <w:b/>
          <w:bCs/>
          <w:sz w:val="32"/>
          <w:szCs w:val="32"/>
        </w:rPr>
      </w:pPr>
      <w:r w:rsidRPr="00182BE0">
        <w:rPr>
          <w:rFonts w:ascii="TH SarabunPSK" w:eastAsia="Sarabun SemiBold" w:hAnsi="TH SarabunPSK" w:cs="TH SarabunPSK"/>
          <w:b/>
          <w:bCs/>
          <w:sz w:val="32"/>
          <w:szCs w:val="32"/>
        </w:rPr>
        <w:t>Personal Data Breach Notification</w:t>
      </w:r>
    </w:p>
    <w:p w14:paraId="364DD8E5" w14:textId="77777777" w:rsidR="00182BE0" w:rsidRDefault="00182BE0" w:rsidP="00D820C3">
      <w:pPr>
        <w:rPr>
          <w:rFonts w:ascii="TH SarabunPSK" w:eastAsia="Sarabun" w:hAnsi="TH SarabunPSK" w:cs="TH SarabunPSK"/>
          <w:sz w:val="32"/>
          <w:szCs w:val="32"/>
        </w:rPr>
      </w:pPr>
    </w:p>
    <w:p w14:paraId="16B0D1E0" w14:textId="3D168E4E" w:rsidR="00D820C3" w:rsidRPr="002E06DF" w:rsidRDefault="00D820C3" w:rsidP="00F33D16">
      <w:pPr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E878A6">
        <w:rPr>
          <w:rFonts w:ascii="TH SarabunPSK" w:eastAsia="Sarabun" w:hAnsi="TH SarabunPSK" w:cs="TH SarabunPSK"/>
          <w:sz w:val="32"/>
          <w:szCs w:val="32"/>
        </w:rPr>
        <w:tab/>
      </w:r>
      <w:r w:rsidRPr="002E06DF">
        <w:rPr>
          <w:rFonts w:ascii="TH SarabunPSK" w:eastAsia="Sarabun" w:hAnsi="TH SarabunPSK" w:cs="TH SarabunPSK"/>
          <w:sz w:val="32"/>
          <w:szCs w:val="32"/>
        </w:rPr>
        <w:t>……………………………...</w:t>
      </w:r>
    </w:p>
    <w:p w14:paraId="18704DA7" w14:textId="255E1889" w:rsidR="00D820C3" w:rsidRDefault="00D820C3" w:rsidP="00F33D16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2E06DF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2D17B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E878A6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End"/>
      <w:r w:rsidRPr="002E06DF">
        <w:rPr>
          <w:rFonts w:ascii="TH SarabunPSK" w:eastAsia="Sarabun" w:hAnsi="TH SarabunPSK" w:cs="TH SarabunPSK"/>
          <w:sz w:val="32"/>
          <w:szCs w:val="32"/>
        </w:rPr>
        <w:t>สำนักงานคณะกรรมการคุ้มครองข้อมูลส่วนบุคคล</w:t>
      </w:r>
      <w:proofErr w:type="spellEnd"/>
    </w:p>
    <w:p w14:paraId="275FB9E4" w14:textId="5618DF58" w:rsidR="00D820C3" w:rsidRPr="002E06DF" w:rsidRDefault="00D820C3" w:rsidP="00F33D16">
      <w:pPr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2E06DF">
        <w:rPr>
          <w:rFonts w:ascii="TH SarabunPSK" w:eastAsia="Sarabun" w:hAnsi="TH SarabunPSK" w:cs="TH SarabunPSK"/>
          <w:sz w:val="32"/>
          <w:szCs w:val="32"/>
        </w:rPr>
        <w:br/>
      </w:r>
      <w:r w:rsidRPr="002E06DF">
        <w:rPr>
          <w:rFonts w:ascii="TH SarabunPSK" w:eastAsia="Sarabun" w:hAnsi="TH SarabunPSK" w:cs="TH SarabunPSK"/>
          <w:sz w:val="32"/>
          <w:szCs w:val="32"/>
        </w:rPr>
        <w:tab/>
      </w:r>
      <w:r w:rsidR="00E75BB0" w:rsidRPr="00157BAF">
        <w:rPr>
          <w:rFonts w:ascii="TH SarabunPSK" w:eastAsia="Sarabun" w:hAnsi="TH SarabunPSK" w:cs="TH SarabunPSK"/>
          <w:spacing w:val="-6"/>
          <w:sz w:val="32"/>
          <w:szCs w:val="32"/>
          <w:cs/>
        </w:rPr>
        <w:t>กรมควบคุมโรค</w:t>
      </w:r>
      <w:r w:rsidRPr="00157BAF">
        <w:rPr>
          <w:rFonts w:ascii="TH SarabunPSK" w:eastAsia="Sarabun" w:hAnsi="TH SarabunPSK" w:cs="TH SarabunPSK"/>
          <w:spacing w:val="-6"/>
          <w:sz w:val="32"/>
          <w:szCs w:val="32"/>
        </w:rPr>
        <w:t xml:space="preserve"> (“</w:t>
      </w:r>
      <w:r w:rsidR="00E75BB0" w:rsidRPr="00157BAF">
        <w:rPr>
          <w:rFonts w:ascii="TH SarabunPSK" w:eastAsia="Sarabun" w:hAnsi="TH SarabunPSK" w:cs="TH SarabunPSK"/>
          <w:b/>
          <w:spacing w:val="-6"/>
          <w:sz w:val="32"/>
          <w:szCs w:val="32"/>
          <w:cs/>
        </w:rPr>
        <w:t>กรมควบคุมโรค</w:t>
      </w:r>
      <w:r w:rsidRPr="00157BAF">
        <w:rPr>
          <w:rFonts w:ascii="TH SarabunPSK" w:eastAsia="Sarabun" w:hAnsi="TH SarabunPSK" w:cs="TH SarabunPSK"/>
          <w:spacing w:val="-6"/>
          <w:sz w:val="32"/>
          <w:szCs w:val="32"/>
        </w:rPr>
        <w:t>”, “</w:t>
      </w:r>
      <w:proofErr w:type="spellStart"/>
      <w:r w:rsidRPr="00157BAF">
        <w:rPr>
          <w:rFonts w:ascii="TH SarabunPSK" w:eastAsia="Sarabun" w:hAnsi="TH SarabunPSK" w:cs="TH SarabunPSK"/>
          <w:b/>
          <w:spacing w:val="-6"/>
          <w:sz w:val="32"/>
          <w:szCs w:val="32"/>
        </w:rPr>
        <w:t>เรา</w:t>
      </w:r>
      <w:proofErr w:type="spellEnd"/>
      <w:r w:rsidRPr="00157BAF">
        <w:rPr>
          <w:rFonts w:ascii="TH SarabunPSK" w:eastAsia="Sarabun" w:hAnsi="TH SarabunPSK" w:cs="TH SarabunPSK"/>
          <w:spacing w:val="-6"/>
          <w:sz w:val="32"/>
          <w:szCs w:val="32"/>
        </w:rPr>
        <w:t>”)</w:t>
      </w:r>
      <w:r w:rsidRPr="00157BAF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Pr="00157BAF">
        <w:rPr>
          <w:rFonts w:ascii="TH SarabunPSK" w:eastAsia="Sarabun" w:hAnsi="TH SarabunPSK" w:cs="TH SarabunPSK"/>
          <w:spacing w:val="-6"/>
          <w:sz w:val="32"/>
          <w:szCs w:val="32"/>
        </w:rPr>
        <w:t>ได้ตรวจพบเหตุการละเมิด</w:t>
      </w:r>
      <w:proofErr w:type="spellEnd"/>
      <w:r w:rsidRPr="00157BAF">
        <w:rPr>
          <w:rFonts w:ascii="TH SarabunPSK" w:eastAsia="Sarabun" w:hAnsi="TH SarabunPSK" w:cs="TH SarabunPSK" w:hint="cs"/>
          <w:spacing w:val="-6"/>
          <w:sz w:val="32"/>
          <w:szCs w:val="32"/>
          <w:cs/>
        </w:rPr>
        <w:t>ใน</w:t>
      </w:r>
      <w:proofErr w:type="spellStart"/>
      <w:r w:rsidRPr="00157BAF">
        <w:rPr>
          <w:rFonts w:ascii="TH SarabunPSK" w:eastAsia="Sarabun" w:hAnsi="TH SarabunPSK" w:cs="TH SarabunPSK"/>
          <w:spacing w:val="-6"/>
          <w:sz w:val="32"/>
          <w:szCs w:val="32"/>
        </w:rPr>
        <w:t>ข้อมูลส่วนบุคคลที่</w:t>
      </w:r>
      <w:proofErr w:type="spellEnd"/>
      <w:r w:rsidRPr="00157BAF">
        <w:rPr>
          <w:rFonts w:ascii="TH SarabunPSK" w:eastAsia="Sarabun" w:hAnsi="TH SarabunPSK" w:cs="TH SarabunPSK"/>
          <w:spacing w:val="-6"/>
          <w:sz w:val="32"/>
          <w:szCs w:val="32"/>
        </w:rPr>
        <w:t xml:space="preserve"> </w:t>
      </w:r>
      <w:r w:rsidR="00E75BB0" w:rsidRPr="00157BAF">
        <w:rPr>
          <w:rFonts w:ascii="TH SarabunPSK" w:eastAsia="Sarabun" w:hAnsi="TH SarabunPSK" w:cs="TH SarabunPSK"/>
          <w:spacing w:val="-6"/>
          <w:sz w:val="32"/>
          <w:szCs w:val="32"/>
          <w:cs/>
        </w:rPr>
        <w:t>กรมควบคุมโรค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เก็บรักษาในฐานะผู้ควบคุมข้อมูลส่วนบุคคล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ซึ่ง</w:t>
      </w:r>
      <w:r w:rsidR="00E75BB0">
        <w:rPr>
          <w:rFonts w:ascii="TH SarabunPSK" w:eastAsia="Sarabun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พิจาณาว่าเหตุดังกล่าว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มีความเสี่ยงที่จะ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เกิด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ผลกระทบต่อสิทธิและเสรีภาพของบุคคล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cs/>
        </w:rPr>
        <w:t>ซึ่งเป็นเจ้าของข้อมูลส่วนบุคคล</w:t>
      </w:r>
    </w:p>
    <w:p w14:paraId="1E6B187A" w14:textId="551137A1" w:rsidR="00D820C3" w:rsidRPr="002E06DF" w:rsidRDefault="00D820C3" w:rsidP="00F33D16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เพื่อเป็นการปฏิบัติตามความของมาตรา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37(4)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แห่งพระราชบัญญัติคุ้มครองข้อมูลส่วนบุคคล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 xml:space="preserve">. 2562 </w:t>
      </w:r>
      <w:r w:rsidR="00E75BB0">
        <w:rPr>
          <w:rFonts w:ascii="TH SarabunPSK" w:eastAsia="Sarabun" w:hAnsi="TH SarabunPSK" w:cs="TH SarabunPSK"/>
          <w:sz w:val="32"/>
          <w:szCs w:val="32"/>
          <w:cs/>
        </w:rPr>
        <w:t>กรมควบคุมโรค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ขอนำเรียนหนังสือแจ้งเหตุการละเมิดข้อมูลส่วนบุคคลแก่สำนักงาน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  <w:cs/>
        </w:rPr>
        <w:t>คณะกรรมการคุ้มครองข้อมูลส่วนบุคคล</w:t>
      </w:r>
      <w:r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โดยมีรายละเอียดดังต่อไปนี้</w:t>
      </w:r>
      <w:proofErr w:type="spellEnd"/>
    </w:p>
    <w:p w14:paraId="0D96C016" w14:textId="77777777" w:rsidR="00D820C3" w:rsidRPr="002E06DF" w:rsidRDefault="00D820C3" w:rsidP="00F33D16">
      <w:pPr>
        <w:rPr>
          <w:rFonts w:ascii="TH SarabunPSK" w:eastAsia="Sarabun" w:hAnsi="TH SarabunPSK" w:cs="TH SarabunPSK"/>
          <w:sz w:val="32"/>
          <w:szCs w:val="32"/>
        </w:rPr>
      </w:pP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36"/>
      </w:tblGrid>
      <w:tr w:rsidR="00D820C3" w:rsidRPr="002E06DF" w14:paraId="2774800D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D592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รายละเอียดของเหตุ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ละเมิดข้อมูลส่วนบุคคล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2A1E" w14:textId="29CCA60C" w:rsidR="00D820C3" w:rsidRPr="00D820C3" w:rsidRDefault="00D820C3" w:rsidP="00C34C1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ระบุรายละเอียดเหตุการณ์ที่เป็นภัยคุกคามข้อมูลส่วนบุคคล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ที่มีความเสี่ยงที่</w:t>
            </w:r>
            <w:r w:rsidR="008C5EAC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br/>
            </w:r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จะละเมิดสิทธิเสรีภาพของบุคคล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 xml:space="preserve"> </w:t>
            </w:r>
          </w:p>
          <w:p w14:paraId="349D7FEA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1.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ข้อมูลถูกลักลอบคัดลอกออกไปภายนอกโดยอดีตพนักงาน</w:t>
            </w:r>
          </w:p>
          <w:p w14:paraId="194104A2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2.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ฐานข้อมูลขององค์กรถูกโจมตีและเข้าถึงโดยมิชอบ</w:t>
            </w:r>
          </w:p>
          <w:p w14:paraId="6E5B7F69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3.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>ฐานข้อมูลขององค์กรถูกโจมตีโดย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  <w:cs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Ransomware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ทำให้ไม่สามารถให้บริการประชาชน/ลูกค้า ได้ในช่วงระยะเวลาหนึ่ง หรือ ทำให้บริการเกิดล่าช้า  </w:t>
            </w:r>
          </w:p>
          <w:p w14:paraId="4733C0B3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</w:pPr>
            <w:r w:rsidRPr="00D820C3"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  <w:t>4.</w:t>
            </w:r>
            <w:r w:rsidRPr="00D820C3">
              <w:rPr>
                <w:rFonts w:ascii="TH SarabunPSK" w:eastAsia="Sarabun" w:hAnsi="TH SarabunPSK" w:cs="TH SarabunPSK"/>
                <w:b/>
                <w:color w:val="4A86E8"/>
                <w:sz w:val="32"/>
                <w:szCs w:val="32"/>
                <w:cs/>
              </w:rPr>
              <w:t xml:space="preserve"> เอกสาร (กระดาษ) ที่มีรายการข้อมูลส่วนบุคคลถูกโจรกรรม</w:t>
            </w:r>
          </w:p>
        </w:tc>
      </w:tr>
      <w:tr w:rsidR="00D820C3" w:rsidRPr="002E06DF" w14:paraId="7FCAFFD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3137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วันเวลาที่ทราบเหตุ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D131" w14:textId="77777777" w:rsidR="00D820C3" w:rsidRPr="00D820C3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ระบุวันเวลาที่ทราบเหตุ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วันที่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มกราคม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2564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เวลา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15.00 น.</w:t>
            </w:r>
          </w:p>
        </w:tc>
      </w:tr>
      <w:tr w:rsidR="00D820C3" w:rsidRPr="002E06DF" w14:paraId="2ABF1157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068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ผู้ที่รายงานเหตุให้ทราบ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หากมี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AEA7" w14:textId="77777777" w:rsidR="00D820C3" w:rsidRPr="00D820C3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ระบุชื่อผู้ที่แจ้ง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พบเหตุการณ์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 xml:space="preserve"> เป็นคนแรก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37B8104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F3D2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รายการข้อมูลส่วนบุคคลที่ได้รับผลกระทบ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A87E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ระบุรายการข้อมูลส่วนบุคคลที่ได้รับผลกระทบ</w:t>
            </w:r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จากเหตุการณ์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37129E26" w14:textId="77777777" w:rsidR="00D820C3" w:rsidRPr="00D820C3" w:rsidRDefault="00D820C3" w:rsidP="00C34C1C">
            <w:pPr>
              <w:numPr>
                <w:ilvl w:val="0"/>
                <w:numId w:val="2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ชื่อ-นามสกุล</w:t>
            </w:r>
            <w:proofErr w:type="spellEnd"/>
          </w:p>
          <w:p w14:paraId="6049F05E" w14:textId="77777777" w:rsidR="00D820C3" w:rsidRPr="00D820C3" w:rsidRDefault="00D820C3" w:rsidP="00C34C1C">
            <w:pPr>
              <w:numPr>
                <w:ilvl w:val="0"/>
                <w:numId w:val="2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0F973AD1" w14:textId="77777777" w:rsidR="00D820C3" w:rsidRPr="00D820C3" w:rsidRDefault="00D820C3" w:rsidP="00C34C1C">
            <w:pPr>
              <w:numPr>
                <w:ilvl w:val="0"/>
                <w:numId w:val="2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ประวัติสุขภาพ</w:t>
            </w:r>
            <w:proofErr w:type="spellEnd"/>
          </w:p>
        </w:tc>
      </w:tr>
      <w:tr w:rsidR="00D820C3" w:rsidRPr="002E06DF" w14:paraId="3FA0B2A2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8861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2E06DF">
              <w:rPr>
                <w:rFonts w:ascii="TH SarabunPSK" w:eastAsia="Sarabun" w:hAnsi="TH SarabunPSK" w:cs="TH SarabunPSK"/>
                <w:sz w:val="32"/>
                <w:szCs w:val="32"/>
                <w:cs/>
              </w:rPr>
              <w:lastRenderedPageBreak/>
              <w:t>รูปแบบ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ผลกระทบ</w:t>
            </w:r>
            <w:proofErr w:type="spellEnd"/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ที่เกิดขึ้นกับข้อมูลส่วนบุคคล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AC23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</w:t>
            </w:r>
            <w:proofErr w:type="spellEnd"/>
            <w:r w:rsidRPr="00D820C3">
              <w:rPr>
                <w:rFonts w:ascii="TH SarabunPSK" w:eastAsia="Sarabun" w:hAnsi="TH SarabunPSK" w:cs="TH SarabunPSK"/>
                <w:b/>
                <w:color w:val="FF0000"/>
                <w:sz w:val="32"/>
                <w:szCs w:val="32"/>
                <w:cs/>
              </w:rPr>
              <w:t>รูปแบบ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ผลกระทบที่เกิดกับข้อมูลส่วนบุคคล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</w:p>
          <w:p w14:paraId="23A1655A" w14:textId="77777777" w:rsidR="00D820C3" w:rsidRPr="00D820C3" w:rsidRDefault="00D820C3" w:rsidP="00C34C1C">
            <w:pPr>
              <w:numPr>
                <w:ilvl w:val="0"/>
                <w:numId w:val="1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ถูกเปิดเผยต่อสาธารณะ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และอาจทำให้เจ้าของข้อมูลส่วนบุคคลเสื่อมเสีย</w:t>
            </w:r>
          </w:p>
          <w:p w14:paraId="01B9EEBD" w14:textId="77777777" w:rsidR="00D820C3" w:rsidRPr="00D820C3" w:rsidRDefault="00D820C3" w:rsidP="00C34C1C">
            <w:pPr>
              <w:numPr>
                <w:ilvl w:val="0"/>
                <w:numId w:val="1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ถูกลบทำลายโดยไม่ตั้งใจ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ทำให้ประชาชน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/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ลูกค้า ไม่ได้รับความสะดวกในการใช้บริการ</w:t>
            </w:r>
          </w:p>
          <w:p w14:paraId="55086F3F" w14:textId="77777777" w:rsidR="00D820C3" w:rsidRPr="00D820C3" w:rsidRDefault="00D820C3" w:rsidP="00C34C1C">
            <w:pPr>
              <w:numPr>
                <w:ilvl w:val="0"/>
                <w:numId w:val="1"/>
              </w:numP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อาจถูกเข้าถึงโดยบุคคลที่ไม่ได้รับอนุญาต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และนำไปใช้ประโยชน์โดยมิชอบ</w:t>
            </w:r>
          </w:p>
        </w:tc>
      </w:tr>
      <w:tr w:rsidR="00D820C3" w:rsidRPr="002E06DF" w14:paraId="1E74053E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CD2B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จำนวนเจ้าของข้อมูลส่วนบุคคลที่ได้รับผลกระทบ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95B4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bCs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ระบุจำนวนเจ้าของข้อมูลส่วนบุคคลที่ได้รับผลกระทบ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D820C3" w:rsidRPr="002E06DF" w14:paraId="028B36C9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CFBF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มาตรการตอบสนองเพื่อหยุดยั้งเหตุละเมิดข้อมูล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362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ระบุมาตรการ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/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การดำเนินการเพื่อหยุดยั้งเหตุภัยคุกคาม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ระงับการใช้งานระบบทันที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เรียกคืน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(Recall)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อีเมลที่ส่งผิดพลาดทันที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,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แจ้งผู้ให้บริการโทรคมนาคมเพื่อทำการล๊อคอุปกรณ์ที่สูญหายทันที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เป็นต้น</w:t>
            </w:r>
            <w:proofErr w:type="spellEnd"/>
          </w:p>
        </w:tc>
      </w:tr>
      <w:tr w:rsidR="00D820C3" w:rsidRPr="002E06DF" w14:paraId="675C5A36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68A1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การแจ้งเหตุต่อเจ้าของข้อมูลส่วนบุคคล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เฉพาะกรณีมีความเสี่ยงสูงที่จะมีผลกระทบต่อสิทธิและเสรีภาพ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ของบุคคล</w:t>
            </w:r>
            <w:proofErr w:type="spellEnd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2E3" w14:textId="011642E9" w:rsidR="00D820C3" w:rsidRPr="00D820C3" w:rsidRDefault="00D820C3" w:rsidP="00C34C1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ระบุการดำเนินการของ</w:t>
            </w:r>
            <w:proofErr w:type="spellEnd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  <w:r w:rsidR="00E75BB0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  <w:cs/>
              </w:rPr>
              <w:t>กรมควบคุมโรค</w:t>
            </w:r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ในการแจ้งเหตุแก่เจ้าของข้อมูลส่วนบุคคล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(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>หากมี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) </w:t>
            </w:r>
            <w:proofErr w:type="spellStart"/>
            <w:r w:rsidRPr="00D820C3">
              <w:rPr>
                <w:rFonts w:ascii="TH SarabunPSK" w:eastAsia="Sarabun" w:hAnsi="TH SarabunPSK" w:cs="TH SarabunPSK"/>
                <w:bCs/>
                <w:color w:val="FF0000"/>
                <w:sz w:val="32"/>
                <w:szCs w:val="32"/>
              </w:rPr>
              <w:t>พร้อมมาตรการเยียวยา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เช่น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สำนักงานได้ส่งหนังสือแจ้งเหตุดังกล่าวแก่เจ้าของข้อมูลส่วนบุคคลที่อาจได้รับผลกระทบทางอีเมล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โดยได้แนบ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 xml:space="preserve"> link </w:t>
            </w: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เพื่อให้เจ้าของข้อมูลทำการเปลี่ยนแปลงรหัสผ่านเข้าระบบทันที</w:t>
            </w:r>
            <w:proofErr w:type="spellEnd"/>
          </w:p>
        </w:tc>
      </w:tr>
      <w:tr w:rsidR="00D820C3" w:rsidRPr="002E06DF" w14:paraId="6B371303" w14:textId="77777777" w:rsidTr="00D820C3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C6BF" w14:textId="77777777" w:rsidR="00D820C3" w:rsidRPr="002E06DF" w:rsidRDefault="00D820C3" w:rsidP="00C34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  <w:proofErr w:type="spellStart"/>
            <w:r w:rsidRPr="002E06DF">
              <w:rPr>
                <w:rFonts w:ascii="TH SarabunPSK" w:eastAsia="Sarabun" w:hAnsi="TH SarabunPSK" w:cs="TH SarabunPSK"/>
                <w:sz w:val="32"/>
                <w:szCs w:val="32"/>
              </w:rPr>
              <w:t>ติดต่อเจ้าหน้าที่คุ้มครองข้อมูลส่วนบุคคล</w:t>
            </w:r>
            <w:proofErr w:type="spellEnd"/>
          </w:p>
        </w:tc>
        <w:tc>
          <w:tcPr>
            <w:tcW w:w="7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7444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ชื่อ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-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  <w:cs/>
              </w:rPr>
              <w:t>นามสกุล</w:t>
            </w:r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………………….</w:t>
            </w:r>
          </w:p>
          <w:p w14:paraId="3B7F173D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สถานที่ติดต่อ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: ………………………...</w:t>
            </w:r>
          </w:p>
          <w:p w14:paraId="15AB6464" w14:textId="77777777" w:rsidR="00D820C3" w:rsidRPr="00D820C3" w:rsidRDefault="00D820C3" w:rsidP="00C34C1C">
            <w:pPr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</w:pPr>
            <w:proofErr w:type="spellStart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ช่องทางการติดต่อ</w:t>
            </w:r>
            <w:proofErr w:type="spellEnd"/>
            <w:r w:rsidRPr="00D820C3">
              <w:rPr>
                <w:rFonts w:ascii="TH SarabunPSK" w:eastAsia="Sarabun" w:hAnsi="TH SarabunPSK" w:cs="TH SarabunPSK"/>
                <w:color w:val="4A86E8"/>
                <w:sz w:val="32"/>
                <w:szCs w:val="32"/>
              </w:rPr>
              <w:t>: …………………………...</w:t>
            </w:r>
          </w:p>
        </w:tc>
      </w:tr>
    </w:tbl>
    <w:p w14:paraId="3AE14D41" w14:textId="77777777" w:rsidR="00D820C3" w:rsidRPr="002E06DF" w:rsidRDefault="00D820C3" w:rsidP="00C34C1C">
      <w:pPr>
        <w:rPr>
          <w:rFonts w:ascii="TH SarabunPSK" w:eastAsia="Sarabun" w:hAnsi="TH SarabunPSK" w:cs="TH SarabunPSK"/>
          <w:sz w:val="32"/>
          <w:szCs w:val="32"/>
        </w:rPr>
      </w:pPr>
    </w:p>
    <w:p w14:paraId="749C7486" w14:textId="04C7FE70" w:rsidR="00D820C3" w:rsidRPr="002E06DF" w:rsidRDefault="00E75BB0" w:rsidP="00073E1A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กรมควบคุมโรค</w:t>
      </w:r>
      <w:r w:rsidR="00D820C3"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ยินดีให้ความร่วมมือในการสอบสวนเหตุการละเมิดข้อมูลส่วนบุคคลนี้</w:t>
      </w:r>
      <w:proofErr w:type="spellEnd"/>
      <w:r w:rsidR="00D820C3" w:rsidRPr="002E06D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D820C3" w:rsidRPr="002E06DF">
        <w:rPr>
          <w:rFonts w:ascii="TH SarabunPSK" w:eastAsia="Sarabun" w:hAnsi="TH SarabunPSK" w:cs="TH SarabunPSK"/>
          <w:sz w:val="32"/>
          <w:szCs w:val="32"/>
        </w:rPr>
        <w:t>โดยท่านสามารถติดต่อสำนักงานได้ที่</w:t>
      </w:r>
      <w:proofErr w:type="spellEnd"/>
      <w:r w:rsidR="00D820C3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="00D820C3" w:rsidRPr="002E06DF">
        <w:rPr>
          <w:rFonts w:ascii="TH SarabunPSK" w:eastAsia="Sarabun" w:hAnsi="TH SarabunPSK" w:cs="TH SarabunPSK"/>
          <w:sz w:val="32"/>
          <w:szCs w:val="32"/>
        </w:rPr>
        <w:t>:</w:t>
      </w:r>
    </w:p>
    <w:p w14:paraId="5189B7A8" w14:textId="038F46F2" w:rsidR="00D820C3" w:rsidRPr="002E06DF" w:rsidRDefault="00E75BB0" w:rsidP="00C34C1C">
      <w:pPr>
        <w:ind w:firstLine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กรมควบคุมโรค</w:t>
      </w:r>
    </w:p>
    <w:p w14:paraId="2B577DAD" w14:textId="3CD9A627" w:rsidR="00D820C3" w:rsidRPr="00073E1A" w:rsidRDefault="00D820C3" w:rsidP="00073E1A">
      <w:pPr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สถานที่ติดต่อ</w:t>
      </w:r>
      <w:proofErr w:type="spellEnd"/>
      <w:r w:rsidR="00E75BB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E75BB0" w:rsidRPr="00DB290A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88/21 </w:t>
      </w:r>
      <w:r w:rsidR="00E75BB0" w:rsidRPr="00DB290A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ถนน ติวานนนท์ ตำบลตลาดขวัญ อำเภอเมือง จังหวัด นนทบุรี </w:t>
      </w:r>
      <w:r w:rsidR="00E75BB0" w:rsidRPr="00DB290A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11000</w:t>
      </w:r>
    </w:p>
    <w:p w14:paraId="56A04867" w14:textId="15902D22" w:rsidR="00E75BB0" w:rsidRPr="00E75BB0" w:rsidRDefault="00D820C3" w:rsidP="00C34C1C">
      <w:pPr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ช่องทางการติดต่อ</w:t>
      </w:r>
      <w:proofErr w:type="spellEnd"/>
      <w:r w:rsidRPr="002E06DF">
        <w:rPr>
          <w:rFonts w:ascii="TH SarabunPSK" w:eastAsia="Sarabun" w:hAnsi="TH SarabunPSK" w:cs="TH SarabunPSK"/>
          <w:sz w:val="32"/>
          <w:szCs w:val="32"/>
        </w:rPr>
        <w:t>:</w:t>
      </w:r>
      <w:r w:rsidR="00E75BB0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E75BB0" w:rsidRPr="00E75BB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Call Center </w:t>
      </w:r>
      <w:r w:rsidR="00E75BB0" w:rsidRPr="00E75BB0">
        <w:rPr>
          <w:rFonts w:ascii="TH SarabunPSK" w:hAnsi="TH SarabunPSK" w:cs="TH SarabunPSK"/>
          <w:color w:val="000000" w:themeColor="text1"/>
          <w:sz w:val="32"/>
          <w:szCs w:val="32"/>
        </w:rPr>
        <w:t>1422</w:t>
      </w:r>
    </w:p>
    <w:p w14:paraId="1964FE17" w14:textId="5E066CAF" w:rsidR="00D820C3" w:rsidRDefault="00D820C3" w:rsidP="00C34C1C">
      <w:pPr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45B99499" w14:textId="77777777" w:rsidR="00D820C3" w:rsidRPr="002E06DF" w:rsidRDefault="00D820C3" w:rsidP="00C34C1C">
      <w:pPr>
        <w:rPr>
          <w:rFonts w:ascii="TH SarabunPSK" w:eastAsia="Sarabun" w:hAnsi="TH SarabunPSK" w:cs="TH SarabunPSK"/>
          <w:sz w:val="32"/>
          <w:szCs w:val="32"/>
        </w:rPr>
      </w:pPr>
    </w:p>
    <w:p w14:paraId="5274719A" w14:textId="1621DB6B" w:rsidR="00D820C3" w:rsidRDefault="00D820C3" w:rsidP="003B670F">
      <w:pPr>
        <w:ind w:firstLine="2268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</w:t>
      </w:r>
      <w:proofErr w:type="spellEnd"/>
    </w:p>
    <w:p w14:paraId="2BEB437B" w14:textId="77777777" w:rsidR="00733211" w:rsidRPr="002E06DF" w:rsidRDefault="00733211" w:rsidP="003B670F">
      <w:pPr>
        <w:ind w:firstLine="2268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50BE12FF" w14:textId="36904AD2" w:rsidR="00D820C3" w:rsidRPr="00D820C3" w:rsidRDefault="00D820C3" w:rsidP="003B670F">
      <w:pPr>
        <w:ind w:firstLine="2268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2E06DF">
        <w:rPr>
          <w:rFonts w:ascii="TH SarabunPSK" w:eastAsia="Sarabun" w:hAnsi="TH SarabunPSK" w:cs="TH SarabunPSK"/>
          <w:color w:val="4A86E8"/>
          <w:sz w:val="32"/>
          <w:szCs w:val="32"/>
        </w:rPr>
        <w:t>ลงชื่อ</w:t>
      </w:r>
      <w:proofErr w:type="spellEnd"/>
      <w:r w:rsidRPr="002E06DF">
        <w:rPr>
          <w:rFonts w:ascii="TH SarabunPSK" w:eastAsia="Sarabun" w:hAnsi="TH SarabunPSK" w:cs="TH SarabunPSK"/>
          <w:color w:val="4A86E8"/>
          <w:sz w:val="32"/>
          <w:szCs w:val="32"/>
        </w:rPr>
        <w:t xml:space="preserve"> </w:t>
      </w:r>
      <w:r w:rsidR="00E75BB0">
        <w:rPr>
          <w:rFonts w:ascii="TH SarabunPSK" w:eastAsia="Sarabun" w:hAnsi="TH SarabunPSK" w:cs="TH SarabunPSK" w:hint="cs"/>
          <w:color w:val="4A86E8"/>
          <w:sz w:val="32"/>
          <w:szCs w:val="32"/>
          <w:cs/>
        </w:rPr>
        <w:t xml:space="preserve">อธิบดี </w:t>
      </w:r>
      <w:r w:rsidR="00E75BB0">
        <w:rPr>
          <w:rFonts w:ascii="TH SarabunPSK" w:eastAsia="Sarabun" w:hAnsi="TH SarabunPSK" w:cs="TH SarabunPSK"/>
          <w:color w:val="4A86E8"/>
          <w:sz w:val="32"/>
          <w:szCs w:val="32"/>
          <w:cs/>
        </w:rPr>
        <w:t>กรมควบคุมโรค</w:t>
      </w:r>
    </w:p>
    <w:sectPr w:rsidR="00D820C3" w:rsidRPr="00D820C3" w:rsidSect="00F1030E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arabun Semi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2EA5"/>
    <w:multiLevelType w:val="multilevel"/>
    <w:tmpl w:val="053C1D7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737CC9"/>
    <w:multiLevelType w:val="multilevel"/>
    <w:tmpl w:val="D81E88B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0648407">
    <w:abstractNumId w:val="1"/>
  </w:num>
  <w:num w:numId="2" w16cid:durableId="99957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3"/>
    <w:rsid w:val="00073E1A"/>
    <w:rsid w:val="00125130"/>
    <w:rsid w:val="00151ACE"/>
    <w:rsid w:val="00157BAF"/>
    <w:rsid w:val="00182BE0"/>
    <w:rsid w:val="001C160D"/>
    <w:rsid w:val="001D4A50"/>
    <w:rsid w:val="00243914"/>
    <w:rsid w:val="002917D7"/>
    <w:rsid w:val="002D17B9"/>
    <w:rsid w:val="00305490"/>
    <w:rsid w:val="00356FF3"/>
    <w:rsid w:val="003B670F"/>
    <w:rsid w:val="00542DA7"/>
    <w:rsid w:val="00564A4D"/>
    <w:rsid w:val="005D6287"/>
    <w:rsid w:val="005F1D14"/>
    <w:rsid w:val="00733211"/>
    <w:rsid w:val="00812D58"/>
    <w:rsid w:val="00870280"/>
    <w:rsid w:val="008A1E0A"/>
    <w:rsid w:val="008C5EAC"/>
    <w:rsid w:val="008E28E1"/>
    <w:rsid w:val="008F60F8"/>
    <w:rsid w:val="00C34C1C"/>
    <w:rsid w:val="00CA73D2"/>
    <w:rsid w:val="00D820C3"/>
    <w:rsid w:val="00E75BB0"/>
    <w:rsid w:val="00E878A6"/>
    <w:rsid w:val="00E952F4"/>
    <w:rsid w:val="00EA7871"/>
    <w:rsid w:val="00F1030E"/>
    <w:rsid w:val="00F33D16"/>
    <w:rsid w:val="00F77FFA"/>
    <w:rsid w:val="00F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7024"/>
  <w15:chartTrackingRefBased/>
  <w15:docId w15:val="{9F6CB14E-93B4-6B45-A886-59BFB8AB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7FFA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F77FFA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my name is taweesak</cp:lastModifiedBy>
  <cp:revision>33</cp:revision>
  <dcterms:created xsi:type="dcterms:W3CDTF">2021-11-02T18:00:00Z</dcterms:created>
  <dcterms:modified xsi:type="dcterms:W3CDTF">2023-01-05T04:49:00Z</dcterms:modified>
</cp:coreProperties>
</file>